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D9" w:rsidRDefault="005C23D9" w:rsidP="005C23D9">
      <w:pPr>
        <w:jc w:val="center"/>
        <w:rPr>
          <w:rStyle w:val="Wyrnieniedelikatne"/>
          <w:rFonts w:ascii="Tw Cen MT Condensed Extra Bold" w:hAnsi="Tw Cen MT Condensed Extra Bold"/>
          <w:i w:val="0"/>
          <w:sz w:val="52"/>
          <w:szCs w:val="52"/>
        </w:rPr>
      </w:pPr>
      <w:r>
        <w:rPr>
          <w:rStyle w:val="Wyrnieniedelikatne"/>
          <w:rFonts w:ascii="Tw Cen MT Condensed Extra Bold" w:hAnsi="Tw Cen MT Condensed Extra Bold"/>
          <w:i w:val="0"/>
          <w:sz w:val="52"/>
          <w:szCs w:val="52"/>
        </w:rPr>
        <w:t xml:space="preserve">The </w:t>
      </w:r>
      <w:proofErr w:type="spellStart"/>
      <w:r>
        <w:rPr>
          <w:rStyle w:val="Wyrnieniedelikatne"/>
          <w:rFonts w:ascii="Tw Cen MT Condensed Extra Bold" w:hAnsi="Tw Cen MT Condensed Extra Bold"/>
          <w:i w:val="0"/>
          <w:sz w:val="52"/>
          <w:szCs w:val="52"/>
        </w:rPr>
        <w:t>Mingler</w:t>
      </w:r>
      <w:proofErr w:type="spellEnd"/>
      <w:r>
        <w:rPr>
          <w:rStyle w:val="Wyrnieniedelikatne"/>
          <w:rFonts w:ascii="Tw Cen MT Condensed Extra Bold" w:hAnsi="Tw Cen MT Condensed Extra Bold"/>
          <w:i w:val="0"/>
          <w:sz w:val="52"/>
          <w:szCs w:val="52"/>
        </w:rPr>
        <w:t xml:space="preserve"> </w:t>
      </w:r>
      <w:proofErr w:type="spellStart"/>
      <w:r>
        <w:rPr>
          <w:rStyle w:val="Wyrnieniedelikatne"/>
          <w:rFonts w:ascii="Tw Cen MT Condensed Extra Bold" w:hAnsi="Tw Cen MT Condensed Extra Bold"/>
          <w:i w:val="0"/>
          <w:sz w:val="52"/>
          <w:szCs w:val="52"/>
        </w:rPr>
        <w:t>Daily</w:t>
      </w:r>
      <w:proofErr w:type="spellEnd"/>
      <w:r>
        <w:rPr>
          <w:rStyle w:val="Wyrnieniedelikatne"/>
          <w:rFonts w:ascii="Tw Cen MT Condensed Extra Bold" w:hAnsi="Tw Cen MT Condensed Extra Bold"/>
          <w:i w:val="0"/>
          <w:sz w:val="52"/>
          <w:szCs w:val="52"/>
        </w:rPr>
        <w:t xml:space="preserve"> Report</w:t>
      </w:r>
    </w:p>
    <w:p w:rsidR="005C23D9" w:rsidRDefault="005C23D9" w:rsidP="005C23D9">
      <w:pPr>
        <w:jc w:val="center"/>
        <w:rPr>
          <w:rStyle w:val="Wyrnieniedelikatne"/>
          <w:rFonts w:ascii="Tw Cen MT Condensed Extra Bold" w:hAnsi="Tw Cen MT Condensed Extra Bold"/>
          <w:i w:val="0"/>
          <w:sz w:val="52"/>
          <w:szCs w:val="52"/>
        </w:rPr>
      </w:pPr>
    </w:p>
    <w:p w:rsidR="005C23D9" w:rsidRDefault="005C23D9" w:rsidP="005C23D9">
      <w:pPr>
        <w:jc w:val="center"/>
        <w:rPr>
          <w:rStyle w:val="Wyrnieniedelikatne"/>
          <w:rFonts w:asciiTheme="majorHAnsi" w:hAnsiTheme="majorHAnsi"/>
          <w:lang w:val="da-DK"/>
        </w:rPr>
      </w:pPr>
      <w:r w:rsidRPr="005C23D9">
        <w:rPr>
          <w:rStyle w:val="Wyrnieniedelikatne"/>
          <w:rFonts w:asciiTheme="majorHAnsi" w:hAnsiTheme="majorHAnsi"/>
          <w:lang w:val="da-DK"/>
        </w:rPr>
        <w:t xml:space="preserve">Written by Flippy at </w:t>
      </w:r>
      <w:r w:rsidR="00A608CA">
        <w:rPr>
          <w:rStyle w:val="Wyrnieniedelikatne"/>
          <w:rFonts w:asciiTheme="majorHAnsi" w:hAnsiTheme="majorHAnsi"/>
          <w:lang w:val="da-DK"/>
        </w:rPr>
        <w:t>24</w:t>
      </w:r>
      <w:r w:rsidRPr="005C23D9">
        <w:rPr>
          <w:rStyle w:val="Wyrnieniedelikatne"/>
          <w:rFonts w:asciiTheme="majorHAnsi" w:hAnsiTheme="majorHAnsi"/>
          <w:lang w:val="da-DK"/>
        </w:rPr>
        <w:t>.07.2016, finished on 25.07.2016</w:t>
      </w:r>
    </w:p>
    <w:p w:rsidR="005C23D9" w:rsidRDefault="005C23D9" w:rsidP="005C23D9">
      <w:pPr>
        <w:jc w:val="center"/>
        <w:rPr>
          <w:rStyle w:val="Wyrnieniedelikatne"/>
          <w:rFonts w:asciiTheme="majorHAnsi" w:hAnsiTheme="majorHAnsi"/>
          <w:lang w:val="da-DK"/>
        </w:rPr>
      </w:pPr>
    </w:p>
    <w:p w:rsidR="005C23D9" w:rsidRDefault="005C23D9" w:rsidP="005C23D9">
      <w:pPr>
        <w:jc w:val="center"/>
        <w:rPr>
          <w:rStyle w:val="Wyrnieniedelikatne"/>
          <w:rFonts w:asciiTheme="majorHAnsi" w:hAnsiTheme="majorHAnsi"/>
          <w:lang w:val="da-DK"/>
        </w:rPr>
      </w:pP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08.06.2016: Sir McQuack started working on their new project: Mingler Daily, a website created for toons, by toons.</w:t>
      </w: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09.06.2016: Sir McQuack and the others from the staff finish a document, explaining how Mingler Daily works. They started a Toonstarter funding. Toonstarter is a kickstarter for toons for their new projects.</w:t>
      </w: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10.06.2016: The Toonstarter</w:t>
      </w:r>
      <w:r w:rsidR="00A608CA"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 xml:space="preserve"> shows out to be a giant success, hitting 50,000 jellybeans in A DAY. </w:t>
      </w: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 xml:space="preserve">At the same day, the staff </w:t>
      </w:r>
      <w:r w:rsidR="00A608CA"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 xml:space="preserve">announced, that they </w:t>
      </w: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started working on their project.</w:t>
      </w: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1</w:t>
      </w:r>
      <w:r w:rsidR="00A608CA"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1</w:t>
      </w: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.06.2016: The websi</w:t>
      </w:r>
      <w:r w:rsidR="00A608CA"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te Mingler Daily, got released and the staff posted a lot on it.</w:t>
      </w:r>
    </w:p>
    <w:p w:rsidR="00A608CA" w:rsidRDefault="00A608CA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A608CA" w:rsidRDefault="00A608CA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lastRenderedPageBreak/>
        <w:t>14.06.2016: Mingler Daily is a craze all over Toontown and Flippy finds out about it. He offers to fund 1,000 jellybeans per month. The staff agreed to the offer, and they got a quick blast-off in posts and news.</w:t>
      </w:r>
    </w:p>
    <w:p w:rsidR="00A608CA" w:rsidRDefault="00A608CA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A608CA" w:rsidRDefault="00A608CA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16.06.2016: Mingler Daily starts to go downhill in popularity 5% every 2 months. The website is still very popular.</w:t>
      </w: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25.06.2016: The Mingler Dailty staff had a giant break over the days.</w:t>
      </w: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End of report.</w:t>
      </w: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A608CA" w:rsidRDefault="00A608CA" w:rsidP="00A608CA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24</w:t>
      </w:r>
      <w:bookmarkStart w:id="0" w:name="_GoBack"/>
      <w:bookmarkEnd w:id="0"/>
      <w: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  <w:t>.07.2016-25.07.2016</w:t>
      </w: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p w:rsidR="005C23D9" w:rsidRPr="005C23D9" w:rsidRDefault="005C23D9" w:rsidP="005C23D9">
      <w:pPr>
        <w:rPr>
          <w:rStyle w:val="Wyrnieniedelikatne"/>
          <w:rFonts w:ascii="Bookman Old Style" w:hAnsi="Bookman Old Style"/>
          <w:i w:val="0"/>
          <w:sz w:val="40"/>
          <w:szCs w:val="40"/>
          <w:lang w:val="da-DK"/>
        </w:rPr>
      </w:pPr>
    </w:p>
    <w:sectPr w:rsidR="005C23D9" w:rsidRPr="005C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9"/>
    <w:rsid w:val="005C23D9"/>
    <w:rsid w:val="00A608CA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873E-19B7-47CA-87AA-57A78EE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C23D9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5C23D9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C23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23D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2016-07-25T18:40:00Z</dcterms:created>
  <dcterms:modified xsi:type="dcterms:W3CDTF">2016-07-25T18:59:00Z</dcterms:modified>
</cp:coreProperties>
</file>